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4A" w:rsidRDefault="000B034A" w:rsidP="000B03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 И МОЛОДЁЖНОЙ  ПОЛИТИКИ</w:t>
      </w:r>
    </w:p>
    <w:p w:rsidR="000B034A" w:rsidRDefault="000B034A" w:rsidP="000B0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АДМИНИСТРАЦИИ КРАСНОБАКОВСКОГО РАЙОНА</w:t>
      </w:r>
    </w:p>
    <w:p w:rsidR="000B034A" w:rsidRDefault="000B034A" w:rsidP="000B0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0B034A" w:rsidRDefault="000B034A" w:rsidP="000B0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0B034A" w:rsidRDefault="000B034A" w:rsidP="000B03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34A" w:rsidRDefault="000B034A" w:rsidP="000B034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 Р И К А З</w:t>
      </w:r>
    </w:p>
    <w:p w:rsidR="000B034A" w:rsidRDefault="000B034A" w:rsidP="000B03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34A" w:rsidRDefault="000B034A" w:rsidP="000B03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34A" w:rsidRDefault="00162BD6" w:rsidP="000B034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162BD6">
        <w:rPr>
          <w:rFonts w:ascii="Times New Roman" w:hAnsi="Times New Roman"/>
          <w:sz w:val="28"/>
          <w:szCs w:val="28"/>
          <w:u w:val="single"/>
        </w:rPr>
        <w:t>25.10.2017г</w:t>
      </w:r>
      <w:bookmarkEnd w:id="0"/>
      <w:r>
        <w:rPr>
          <w:rFonts w:ascii="Times New Roman" w:hAnsi="Times New Roman"/>
          <w:sz w:val="28"/>
          <w:szCs w:val="28"/>
        </w:rPr>
        <w:t>.</w:t>
      </w:r>
      <w:r w:rsidR="000B034A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751D07">
        <w:rPr>
          <w:rFonts w:ascii="Times New Roman" w:hAnsi="Times New Roman"/>
          <w:sz w:val="28"/>
          <w:szCs w:val="28"/>
        </w:rPr>
        <w:t xml:space="preserve">     </w:t>
      </w:r>
      <w:r w:rsidR="000B034A">
        <w:rPr>
          <w:rFonts w:ascii="Times New Roman" w:hAnsi="Times New Roman"/>
          <w:sz w:val="28"/>
          <w:szCs w:val="28"/>
        </w:rPr>
        <w:t xml:space="preserve">                                №  </w:t>
      </w:r>
      <w:r w:rsidRPr="00162BD6">
        <w:rPr>
          <w:rFonts w:ascii="Times New Roman" w:hAnsi="Times New Roman"/>
          <w:sz w:val="28"/>
          <w:szCs w:val="28"/>
          <w:u w:val="single"/>
        </w:rPr>
        <w:t>343</w:t>
      </w:r>
    </w:p>
    <w:p w:rsidR="000B034A" w:rsidRDefault="000B034A" w:rsidP="000B03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34A" w:rsidRDefault="000B034A" w:rsidP="000B03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34A" w:rsidRDefault="000B034A" w:rsidP="000B0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034A" w:rsidRDefault="000B034A" w:rsidP="000B03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районного этапа </w:t>
      </w:r>
    </w:p>
    <w:p w:rsidR="000B034A" w:rsidRDefault="000B034A" w:rsidP="000B03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 эссе «Я горжусь!»,</w:t>
      </w:r>
    </w:p>
    <w:p w:rsidR="000B034A" w:rsidRDefault="000B034A" w:rsidP="000B03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посвященного 75-</w:t>
      </w:r>
      <w:r w:rsidR="001E5C6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етию</w:t>
      </w:r>
    </w:p>
    <w:p w:rsidR="000B034A" w:rsidRDefault="000B034A" w:rsidP="000B03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Сталинградской битвы</w:t>
      </w:r>
    </w:p>
    <w:p w:rsidR="000B034A" w:rsidRDefault="000B034A" w:rsidP="000B034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B034A" w:rsidRDefault="000B034A" w:rsidP="000B034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B034A" w:rsidRDefault="000B034A" w:rsidP="000414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 с планом работы   МАОУ ДО ЦДТ на 2017-2018  учебный год,</w:t>
      </w:r>
    </w:p>
    <w:p w:rsidR="000B034A" w:rsidRDefault="000B034A" w:rsidP="000B03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34A" w:rsidRDefault="000B034A" w:rsidP="000B03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B034A" w:rsidRDefault="000B034A" w:rsidP="000B03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34A" w:rsidRDefault="000B034A" w:rsidP="00C1147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  районном   конкурсе эссе «Я горжусь!», посвященного 75-летию Сталинградской битвы</w:t>
      </w:r>
      <w:r w:rsidR="00705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1). </w:t>
      </w:r>
    </w:p>
    <w:p w:rsidR="000B034A" w:rsidRDefault="000B034A" w:rsidP="00C1147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Провести   районный  этап  конкурса эссе «Я горжусь!», посвященного 75-летию Сталинградской битвы с 20 ноября по  </w:t>
      </w:r>
      <w:r w:rsidR="00E4258D">
        <w:rPr>
          <w:rFonts w:ascii="Times New Roman" w:hAnsi="Times New Roman"/>
          <w:sz w:val="28"/>
          <w:szCs w:val="28"/>
        </w:rPr>
        <w:t>24 ноября</w:t>
      </w:r>
      <w:r>
        <w:rPr>
          <w:rFonts w:ascii="Times New Roman" w:hAnsi="Times New Roman"/>
          <w:sz w:val="28"/>
          <w:szCs w:val="28"/>
        </w:rPr>
        <w:t xml:space="preserve">  201</w:t>
      </w:r>
      <w:r w:rsidR="00E4258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 на базе МАОУ ДО  ЦДТ.</w:t>
      </w:r>
    </w:p>
    <w:p w:rsidR="000B034A" w:rsidRDefault="000B034A" w:rsidP="00C1147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 за  исполнением  приказа возложить  на  методиста МАОУ ДО ЦДТ О.С. Истратову.</w:t>
      </w:r>
    </w:p>
    <w:p w:rsidR="000B034A" w:rsidRDefault="000B034A" w:rsidP="000B0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034A" w:rsidRDefault="000B034A" w:rsidP="000B0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034A" w:rsidRDefault="000B034A" w:rsidP="000B034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B034A" w:rsidRDefault="000B034A" w:rsidP="000B034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Начальник Управления образования</w:t>
      </w:r>
    </w:p>
    <w:p w:rsidR="000B034A" w:rsidRDefault="000B034A" w:rsidP="00FF1D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молодежной политики                                            </w:t>
      </w:r>
      <w:r w:rsidR="00FF1DA6">
        <w:rPr>
          <w:rFonts w:ascii="Times New Roman" w:hAnsi="Times New Roman"/>
          <w:sz w:val="28"/>
          <w:szCs w:val="28"/>
        </w:rPr>
        <w:t xml:space="preserve">                  Н.С. Соловьева</w:t>
      </w:r>
    </w:p>
    <w:p w:rsidR="00C11471" w:rsidRDefault="00C11471" w:rsidP="000B034A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0B034A" w:rsidRDefault="000B034A" w:rsidP="000B034A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t>Приложение 1</w:t>
      </w:r>
    </w:p>
    <w:p w:rsidR="000B034A" w:rsidRPr="006E38A9" w:rsidRDefault="000B034A" w:rsidP="000B034A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6E38A9">
        <w:rPr>
          <w:rFonts w:ascii="Times New Roman" w:hAnsi="Times New Roman"/>
          <w:noProof/>
          <w:sz w:val="28"/>
          <w:szCs w:val="28"/>
        </w:rPr>
        <w:t xml:space="preserve">к приказу Управления образования </w:t>
      </w:r>
    </w:p>
    <w:p w:rsidR="000B034A" w:rsidRPr="006E38A9" w:rsidRDefault="000B034A" w:rsidP="000B034A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 w:rsidRPr="006E38A9">
        <w:rPr>
          <w:rFonts w:ascii="Times New Roman" w:hAnsi="Times New Roman"/>
          <w:noProof/>
          <w:sz w:val="28"/>
          <w:szCs w:val="28"/>
        </w:rPr>
        <w:t xml:space="preserve">и молодежной политики Администрации </w:t>
      </w:r>
    </w:p>
    <w:p w:rsidR="000B034A" w:rsidRPr="006E38A9" w:rsidRDefault="000B034A" w:rsidP="000B034A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 w:rsidRPr="006E38A9">
        <w:rPr>
          <w:rFonts w:ascii="Times New Roman" w:hAnsi="Times New Roman"/>
          <w:noProof/>
          <w:sz w:val="28"/>
          <w:szCs w:val="28"/>
        </w:rPr>
        <w:t>Краснобаковского района</w:t>
      </w:r>
    </w:p>
    <w:p w:rsidR="000B034A" w:rsidRPr="006E38A9" w:rsidRDefault="000B034A" w:rsidP="000B034A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 w:rsidRPr="006E38A9">
        <w:rPr>
          <w:rFonts w:ascii="Times New Roman" w:hAnsi="Times New Roman"/>
          <w:noProof/>
          <w:color w:val="FF0000"/>
          <w:sz w:val="28"/>
          <w:szCs w:val="28"/>
        </w:rPr>
        <w:t xml:space="preserve"> </w:t>
      </w:r>
      <w:r w:rsidRPr="006E38A9">
        <w:rPr>
          <w:rFonts w:ascii="Times New Roman" w:hAnsi="Times New Roman"/>
          <w:noProof/>
          <w:sz w:val="28"/>
          <w:szCs w:val="28"/>
        </w:rPr>
        <w:t>от ____________ № _____</w:t>
      </w:r>
    </w:p>
    <w:p w:rsidR="007050CF" w:rsidRPr="008F6844" w:rsidRDefault="007050CF" w:rsidP="007050CF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8F6844">
        <w:rPr>
          <w:rFonts w:ascii="Times New Roman" w:hAnsi="Times New Roman"/>
          <w:b/>
          <w:noProof/>
          <w:sz w:val="28"/>
          <w:szCs w:val="28"/>
        </w:rPr>
        <w:t xml:space="preserve">Положение </w:t>
      </w:r>
    </w:p>
    <w:p w:rsidR="007050CF" w:rsidRDefault="007050CF" w:rsidP="007050C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F6844"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color w:val="000000"/>
          <w:sz w:val="28"/>
          <w:szCs w:val="28"/>
        </w:rPr>
        <w:t>районного этапа</w:t>
      </w:r>
    </w:p>
    <w:p w:rsidR="007050CF" w:rsidRPr="007050CF" w:rsidRDefault="007050CF" w:rsidP="007050CF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8F6844">
        <w:rPr>
          <w:rFonts w:ascii="Times New Roman" w:hAnsi="Times New Roman"/>
          <w:b/>
          <w:color w:val="000000"/>
          <w:sz w:val="28"/>
          <w:szCs w:val="28"/>
        </w:rPr>
        <w:t xml:space="preserve"> конкурса эссе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8F6844">
        <w:rPr>
          <w:rFonts w:ascii="Times New Roman" w:hAnsi="Times New Roman"/>
          <w:b/>
          <w:color w:val="000000"/>
          <w:sz w:val="28"/>
          <w:szCs w:val="28"/>
        </w:rPr>
        <w:t>Я горжусь!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», </w:t>
      </w:r>
    </w:p>
    <w:p w:rsidR="007050CF" w:rsidRPr="008F6844" w:rsidRDefault="007050CF" w:rsidP="007050CF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посвященного 75-летию Сталинградской битвы</w:t>
      </w:r>
    </w:p>
    <w:p w:rsidR="007050CF" w:rsidRPr="008F6844" w:rsidRDefault="007050CF" w:rsidP="007050C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050CF" w:rsidRPr="0066671F" w:rsidRDefault="007050CF" w:rsidP="007050CF">
      <w:pPr>
        <w:pStyle w:val="a3"/>
        <w:tabs>
          <w:tab w:val="left" w:pos="540"/>
          <w:tab w:val="left" w:pos="1080"/>
          <w:tab w:val="left" w:pos="2520"/>
          <w:tab w:val="left" w:pos="3060"/>
          <w:tab w:val="left" w:pos="3686"/>
          <w:tab w:val="left" w:pos="3828"/>
        </w:tabs>
        <w:spacing w:after="0" w:line="36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1.</w:t>
      </w:r>
      <w:r w:rsidRPr="00C63C87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Общие  положения</w:t>
      </w:r>
    </w:p>
    <w:p w:rsidR="007050CF" w:rsidRDefault="007050CF" w:rsidP="007050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9"/>
          <w:szCs w:val="29"/>
        </w:rPr>
      </w:pPr>
      <w:r w:rsidRPr="008F6844">
        <w:rPr>
          <w:rFonts w:ascii="Times New Roman" w:hAnsi="Times New Roman"/>
          <w:sz w:val="29"/>
          <w:szCs w:val="29"/>
        </w:rPr>
        <w:t xml:space="preserve">Настоящее Положение определяет порядок организации и проведения </w:t>
      </w:r>
      <w:r w:rsidR="00CE570E">
        <w:rPr>
          <w:rFonts w:ascii="Times New Roman" w:hAnsi="Times New Roman"/>
          <w:sz w:val="29"/>
          <w:szCs w:val="29"/>
        </w:rPr>
        <w:t xml:space="preserve">районного </w:t>
      </w:r>
      <w:r w:rsidRPr="008F6844">
        <w:rPr>
          <w:rFonts w:ascii="Times New Roman" w:hAnsi="Times New Roman"/>
          <w:sz w:val="29"/>
          <w:szCs w:val="29"/>
        </w:rPr>
        <w:t xml:space="preserve">Конкурса эссе </w:t>
      </w:r>
      <w:r>
        <w:rPr>
          <w:rFonts w:ascii="Times New Roman" w:hAnsi="Times New Roman"/>
          <w:sz w:val="29"/>
          <w:szCs w:val="29"/>
        </w:rPr>
        <w:t>«</w:t>
      </w:r>
      <w:r w:rsidRPr="008F6844">
        <w:rPr>
          <w:rFonts w:ascii="Times New Roman" w:hAnsi="Times New Roman"/>
          <w:sz w:val="29"/>
          <w:szCs w:val="29"/>
        </w:rPr>
        <w:t>Я горжусь!</w:t>
      </w:r>
      <w:r>
        <w:rPr>
          <w:rFonts w:ascii="Times New Roman" w:hAnsi="Times New Roman"/>
          <w:sz w:val="29"/>
          <w:szCs w:val="29"/>
        </w:rPr>
        <w:t>», посвященного 75-летию Сталинградской битвы</w:t>
      </w:r>
      <w:r w:rsidRPr="008F6844">
        <w:rPr>
          <w:rFonts w:ascii="Times New Roman" w:hAnsi="Times New Roman"/>
          <w:sz w:val="29"/>
          <w:szCs w:val="29"/>
        </w:rPr>
        <w:t xml:space="preserve"> (далее – Конкурс), его цели, сроки проведения, участников, содержание. Основными целями данного Конкурса являются:</w:t>
      </w:r>
    </w:p>
    <w:p w:rsidR="007050CF" w:rsidRDefault="007050CF" w:rsidP="007050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- </w:t>
      </w:r>
      <w:r w:rsidRPr="008F6844">
        <w:rPr>
          <w:rFonts w:ascii="Times New Roman" w:hAnsi="Times New Roman"/>
          <w:sz w:val="29"/>
          <w:szCs w:val="29"/>
        </w:rPr>
        <w:t>формирование нравственных ценностей у подрастающего поколения;</w:t>
      </w:r>
    </w:p>
    <w:p w:rsidR="007050CF" w:rsidRDefault="007050CF" w:rsidP="007050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- </w:t>
      </w:r>
      <w:r w:rsidRPr="008F6844">
        <w:rPr>
          <w:rFonts w:ascii="Times New Roman" w:hAnsi="Times New Roman"/>
          <w:sz w:val="29"/>
          <w:szCs w:val="29"/>
        </w:rPr>
        <w:t>развитие творческих способностей у подростков и молодежи, нестандартности и гибкости их мышления, навыков письменной коммуникации, как способа эффективной самопрезентации;</w:t>
      </w:r>
    </w:p>
    <w:p w:rsidR="007050CF" w:rsidRPr="0009210D" w:rsidRDefault="007050CF" w:rsidP="007050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- </w:t>
      </w:r>
      <w:r w:rsidRPr="008F6844">
        <w:rPr>
          <w:rFonts w:ascii="Times New Roman" w:hAnsi="Times New Roman"/>
          <w:sz w:val="29"/>
          <w:szCs w:val="29"/>
        </w:rPr>
        <w:t xml:space="preserve">создание электронного сборника </w:t>
      </w:r>
      <w:r>
        <w:rPr>
          <w:rFonts w:ascii="Times New Roman" w:hAnsi="Times New Roman"/>
          <w:sz w:val="29"/>
          <w:szCs w:val="29"/>
        </w:rPr>
        <w:t>«</w:t>
      </w:r>
      <w:r w:rsidRPr="008F6844">
        <w:rPr>
          <w:rFonts w:ascii="Times New Roman" w:hAnsi="Times New Roman"/>
          <w:sz w:val="29"/>
          <w:szCs w:val="29"/>
        </w:rPr>
        <w:t>Я горжусь!</w:t>
      </w:r>
      <w:r>
        <w:rPr>
          <w:rFonts w:ascii="Times New Roman" w:hAnsi="Times New Roman"/>
          <w:sz w:val="29"/>
          <w:szCs w:val="29"/>
        </w:rPr>
        <w:t>», посвященного 75-летию Сталинградской битвы.</w:t>
      </w:r>
    </w:p>
    <w:p w:rsidR="007050CF" w:rsidRDefault="007050CF" w:rsidP="007050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68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Организаторами Конкурса вы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ступает О</w:t>
      </w:r>
      <w:r w:rsidRPr="008F68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бщественная организация </w:t>
      </w:r>
      <w:r w:rsidRPr="008F68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8F68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Союз пионерских организаций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8F68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Нижегородской области, Нижегородское региональное отделение Российского дви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жения школьников при поддержке Г</w:t>
      </w:r>
      <w:r w:rsidRPr="008F68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осударственного бюджетного учреждения дополнительного образования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8F68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Центр эстетического воспитания детей Нижегородской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</w:t>
      </w:r>
      <w:r w:rsidR="004642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организаторами районного этапа Конкурса является МАОУ ДО ЦДТ.</w:t>
      </w:r>
    </w:p>
    <w:p w:rsidR="007050CF" w:rsidRDefault="007050CF" w:rsidP="007050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050CF" w:rsidRPr="008F6844" w:rsidRDefault="007050CF" w:rsidP="00CE570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050CF" w:rsidRPr="0066671F" w:rsidRDefault="007050CF" w:rsidP="007050CF">
      <w:pPr>
        <w:tabs>
          <w:tab w:val="left" w:pos="540"/>
          <w:tab w:val="left" w:pos="1080"/>
          <w:tab w:val="left" w:pos="2520"/>
          <w:tab w:val="left" w:pos="3060"/>
          <w:tab w:val="left" w:pos="3686"/>
          <w:tab w:val="left" w:pos="3828"/>
        </w:tabs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2.</w:t>
      </w:r>
      <w:r w:rsidRPr="008F6844">
        <w:rPr>
          <w:rFonts w:ascii="Times New Roman" w:hAnsi="Times New Roman"/>
          <w:b/>
          <w:color w:val="000000"/>
          <w:sz w:val="28"/>
          <w:szCs w:val="28"/>
        </w:rPr>
        <w:t>Участники Конкурса</w:t>
      </w:r>
    </w:p>
    <w:p w:rsidR="007050CF" w:rsidRPr="008F6844" w:rsidRDefault="007050CF" w:rsidP="007050C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F6844">
        <w:rPr>
          <w:rFonts w:ascii="Times New Roman" w:hAnsi="Times New Roman"/>
          <w:sz w:val="28"/>
          <w:szCs w:val="28"/>
        </w:rPr>
        <w:t xml:space="preserve">К участию в Конкурсе приглашаются представители </w:t>
      </w:r>
      <w:r w:rsidR="00D66735">
        <w:rPr>
          <w:rFonts w:ascii="Times New Roman" w:hAnsi="Times New Roman"/>
          <w:sz w:val="28"/>
          <w:szCs w:val="28"/>
        </w:rPr>
        <w:t xml:space="preserve">школьных, </w:t>
      </w:r>
      <w:r w:rsidRPr="008F6844">
        <w:rPr>
          <w:rFonts w:ascii="Times New Roman" w:hAnsi="Times New Roman"/>
          <w:color w:val="000000"/>
          <w:sz w:val="28"/>
          <w:szCs w:val="28"/>
        </w:rPr>
        <w:t xml:space="preserve">районных и городских детских общественных организаций – субъектов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F6844">
        <w:rPr>
          <w:rFonts w:ascii="Times New Roman" w:hAnsi="Times New Roman"/>
          <w:color w:val="000000"/>
          <w:sz w:val="28"/>
          <w:szCs w:val="28"/>
        </w:rPr>
        <w:t>Союза пионерских организаций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8F6844">
        <w:rPr>
          <w:rFonts w:ascii="Times New Roman" w:hAnsi="Times New Roman"/>
          <w:color w:val="000000"/>
          <w:sz w:val="28"/>
          <w:szCs w:val="28"/>
        </w:rPr>
        <w:t xml:space="preserve"> Нижегородской области, </w:t>
      </w:r>
      <w:r>
        <w:rPr>
          <w:rFonts w:ascii="Times New Roman" w:hAnsi="Times New Roman"/>
          <w:color w:val="000000"/>
          <w:sz w:val="28"/>
          <w:szCs w:val="28"/>
        </w:rPr>
        <w:t>активисты Российского движения школьников, Советы учащихся, педагогические работники.</w:t>
      </w:r>
    </w:p>
    <w:p w:rsidR="007050CF" w:rsidRDefault="007050CF" w:rsidP="007050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844">
        <w:rPr>
          <w:rFonts w:ascii="Times New Roman" w:hAnsi="Times New Roman"/>
          <w:sz w:val="28"/>
          <w:szCs w:val="28"/>
        </w:rPr>
        <w:t>Возрастные группы:</w:t>
      </w:r>
    </w:p>
    <w:p w:rsidR="007050CF" w:rsidRDefault="007050CF" w:rsidP="007050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- 13-14</w:t>
      </w:r>
      <w:r w:rsidRPr="008F6844">
        <w:rPr>
          <w:rFonts w:ascii="Times New Roman" w:hAnsi="Times New Roman"/>
          <w:sz w:val="28"/>
          <w:szCs w:val="28"/>
        </w:rPr>
        <w:t xml:space="preserve"> лет (включительно);</w:t>
      </w:r>
    </w:p>
    <w:p w:rsidR="007050CF" w:rsidRDefault="007050CF" w:rsidP="007050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- 15-17</w:t>
      </w:r>
      <w:r w:rsidRPr="008F6844">
        <w:rPr>
          <w:rFonts w:ascii="Times New Roman" w:hAnsi="Times New Roman"/>
          <w:sz w:val="28"/>
          <w:szCs w:val="28"/>
        </w:rPr>
        <w:t xml:space="preserve"> лет (включительно);</w:t>
      </w:r>
    </w:p>
    <w:p w:rsidR="007050CF" w:rsidRDefault="007050CF" w:rsidP="007050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6844">
        <w:rPr>
          <w:rFonts w:ascii="Times New Roman" w:hAnsi="Times New Roman"/>
          <w:sz w:val="28"/>
          <w:szCs w:val="28"/>
        </w:rPr>
        <w:t>18-25 лет (включительно).</w:t>
      </w:r>
    </w:p>
    <w:p w:rsidR="007050CF" w:rsidRPr="008F6844" w:rsidRDefault="007050CF" w:rsidP="007050CF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050CF" w:rsidRPr="0009210D" w:rsidRDefault="007050CF" w:rsidP="007050CF">
      <w:pPr>
        <w:tabs>
          <w:tab w:val="left" w:pos="540"/>
          <w:tab w:val="left" w:pos="1080"/>
          <w:tab w:val="left" w:pos="2520"/>
          <w:tab w:val="left" w:pos="3060"/>
          <w:tab w:val="left" w:pos="3686"/>
          <w:tab w:val="left" w:pos="3828"/>
        </w:tabs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8F6844">
        <w:rPr>
          <w:rFonts w:ascii="Times New Roman" w:hAnsi="Times New Roman"/>
          <w:b/>
          <w:color w:val="000000"/>
          <w:sz w:val="28"/>
          <w:szCs w:val="28"/>
        </w:rPr>
        <w:t>Содержание Конкурса</w:t>
      </w:r>
    </w:p>
    <w:p w:rsidR="007050CF" w:rsidRPr="008F6844" w:rsidRDefault="007050CF" w:rsidP="007050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FC9">
        <w:rPr>
          <w:rFonts w:ascii="Times New Roman" w:hAnsi="Times New Roman"/>
          <w:sz w:val="28"/>
          <w:szCs w:val="28"/>
        </w:rPr>
        <w:t>3.1.</w:t>
      </w:r>
      <w:r w:rsidRPr="008F6844">
        <w:rPr>
          <w:rFonts w:ascii="Times New Roman" w:hAnsi="Times New Roman"/>
          <w:sz w:val="28"/>
          <w:szCs w:val="28"/>
        </w:rPr>
        <w:t>В рамках Конкурса участники пишут эссе, оформляют необходимый пакет документов согласно данному Положению, по одной из выбранных номинаций.</w:t>
      </w:r>
    </w:p>
    <w:p w:rsidR="007050CF" w:rsidRDefault="007050CF" w:rsidP="007050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844">
        <w:rPr>
          <w:rFonts w:ascii="Times New Roman" w:hAnsi="Times New Roman"/>
          <w:sz w:val="28"/>
          <w:szCs w:val="28"/>
        </w:rPr>
        <w:t>Эссе – это литературный жанр, прозаическое сочинение небольшого объема и свободной композиции. Эссе выражает индивидуальные впечатления и соображения автора по конкретному поводу или предмету и не претендует на исчерпывающую или определяющую трактовку темы. В отношении объема и функции граничит, с одной стороны, с научной статьей и литературным очерком, с другой – с философским трактатом. Эссеистическому стилю свойственны образность, подвижность ассоциаций, афористичность, нередко антитетичность мышления, установка на личную откровенность и разговорную интонацию.</w:t>
      </w:r>
    </w:p>
    <w:p w:rsidR="007050CF" w:rsidRDefault="007050CF" w:rsidP="007050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5C3FC9">
        <w:rPr>
          <w:rFonts w:ascii="Times New Roman" w:hAnsi="Times New Roman"/>
          <w:sz w:val="28"/>
          <w:szCs w:val="28"/>
        </w:rPr>
        <w:t>В пакет документов входит:</w:t>
      </w:r>
    </w:p>
    <w:p w:rsidR="007050CF" w:rsidRDefault="007050CF" w:rsidP="007050CF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6844">
        <w:rPr>
          <w:rFonts w:ascii="Times New Roman" w:hAnsi="Times New Roman"/>
          <w:sz w:val="28"/>
          <w:szCs w:val="28"/>
        </w:rPr>
        <w:t>заявка на участие (Приложение 1);</w:t>
      </w:r>
    </w:p>
    <w:p w:rsidR="007050CF" w:rsidRDefault="007050CF" w:rsidP="007050CF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6844">
        <w:rPr>
          <w:rFonts w:ascii="Times New Roman" w:hAnsi="Times New Roman"/>
          <w:sz w:val="28"/>
          <w:szCs w:val="28"/>
        </w:rPr>
        <w:t>фотографии, раскрывающие содержание работы (не более 3</w:t>
      </w:r>
      <w:r>
        <w:rPr>
          <w:rFonts w:ascii="Times New Roman" w:hAnsi="Times New Roman"/>
          <w:sz w:val="28"/>
          <w:szCs w:val="28"/>
        </w:rPr>
        <w:t>-х</w:t>
      </w:r>
      <w:r w:rsidRPr="008F6844">
        <w:rPr>
          <w:rFonts w:ascii="Times New Roman" w:hAnsi="Times New Roman"/>
          <w:sz w:val="28"/>
          <w:szCs w:val="28"/>
        </w:rPr>
        <w:t xml:space="preserve"> штук к одной работе), если это будет необходимым;</w:t>
      </w:r>
    </w:p>
    <w:p w:rsidR="007050CF" w:rsidRPr="008F6844" w:rsidRDefault="007050CF" w:rsidP="007050CF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6844">
        <w:rPr>
          <w:rFonts w:ascii="Times New Roman" w:hAnsi="Times New Roman"/>
          <w:sz w:val="28"/>
          <w:szCs w:val="28"/>
        </w:rPr>
        <w:t>эссе.</w:t>
      </w:r>
    </w:p>
    <w:p w:rsidR="007050CF" w:rsidRPr="008F6844" w:rsidRDefault="007050CF" w:rsidP="007050CF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6844">
        <w:rPr>
          <w:rFonts w:ascii="Times New Roman" w:hAnsi="Times New Roman"/>
          <w:sz w:val="28"/>
          <w:szCs w:val="28"/>
        </w:rPr>
        <w:lastRenderedPageBreak/>
        <w:t xml:space="preserve">Требования к оформлению эссе: не более двух печатных листов </w:t>
      </w:r>
      <w:r w:rsidRPr="008F6844">
        <w:rPr>
          <w:rFonts w:ascii="Times New Roman" w:hAnsi="Times New Roman"/>
          <w:color w:val="000000"/>
          <w:sz w:val="28"/>
          <w:szCs w:val="28"/>
        </w:rPr>
        <w:t xml:space="preserve">формата А4 в текстовом редакторе MicrosoftWord, шрифт 14 TimesNewRoman, позиция табуляции абзаца по левому краю – </w:t>
      </w:r>
      <w:smartTag w:uri="urn:schemas-microsoft-com:office:smarttags" w:element="metricconverter">
        <w:smartTagPr>
          <w:attr w:name="ProductID" w:val="20 мм"/>
        </w:smartTagPr>
        <w:r w:rsidRPr="008F6844">
          <w:rPr>
            <w:rFonts w:ascii="Times New Roman" w:hAnsi="Times New Roman"/>
            <w:color w:val="000000"/>
            <w:sz w:val="28"/>
            <w:szCs w:val="28"/>
          </w:rPr>
          <w:t>1,25 см</w:t>
        </w:r>
      </w:smartTag>
      <w:r w:rsidRPr="008F6844">
        <w:rPr>
          <w:rFonts w:ascii="Times New Roman" w:hAnsi="Times New Roman"/>
          <w:color w:val="000000"/>
          <w:sz w:val="28"/>
          <w:szCs w:val="28"/>
        </w:rPr>
        <w:t xml:space="preserve">, выравнивание – по ширине, уровень – основной текст, междустрочное значение – одинарный, с соблюдением следующих размеров полей: левое – </w:t>
      </w:r>
      <w:smartTag w:uri="urn:schemas-microsoft-com:office:smarttags" w:element="metricconverter">
        <w:smartTagPr>
          <w:attr w:name="ProductID" w:val="20 мм"/>
        </w:smartTagPr>
        <w:r w:rsidRPr="008F6844">
          <w:rPr>
            <w:rFonts w:ascii="Times New Roman" w:hAnsi="Times New Roman"/>
            <w:color w:val="000000"/>
            <w:sz w:val="28"/>
            <w:szCs w:val="28"/>
          </w:rPr>
          <w:t>30 мм</w:t>
        </w:r>
      </w:smartTag>
      <w:r w:rsidRPr="008F6844">
        <w:rPr>
          <w:rFonts w:ascii="Times New Roman" w:hAnsi="Times New Roman"/>
          <w:color w:val="000000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20 мм"/>
        </w:smartTagPr>
        <w:r w:rsidRPr="008F6844">
          <w:rPr>
            <w:rFonts w:ascii="Times New Roman" w:hAnsi="Times New Roman"/>
            <w:color w:val="000000"/>
            <w:sz w:val="28"/>
            <w:szCs w:val="28"/>
          </w:rPr>
          <w:t>10 мм</w:t>
        </w:r>
      </w:smartTag>
      <w:r w:rsidRPr="008F6844">
        <w:rPr>
          <w:rFonts w:ascii="Times New Roman" w:hAnsi="Times New Roman"/>
          <w:color w:val="000000"/>
          <w:sz w:val="28"/>
          <w:szCs w:val="28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8F6844">
          <w:rPr>
            <w:rFonts w:ascii="Times New Roman" w:hAnsi="Times New Roman"/>
            <w:color w:val="000000"/>
            <w:sz w:val="28"/>
            <w:szCs w:val="28"/>
          </w:rPr>
          <w:t>20 мм</w:t>
        </w:r>
      </w:smartTag>
      <w:r w:rsidRPr="008F6844">
        <w:rPr>
          <w:rFonts w:ascii="Times New Roman" w:hAnsi="Times New Roman"/>
          <w:color w:val="000000"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8F6844">
          <w:rPr>
            <w:rFonts w:ascii="Times New Roman" w:hAnsi="Times New Roman"/>
            <w:color w:val="000000"/>
            <w:sz w:val="28"/>
            <w:szCs w:val="28"/>
          </w:rPr>
          <w:t>20 мм</w:t>
        </w:r>
      </w:smartTag>
      <w:r w:rsidRPr="008F6844">
        <w:rPr>
          <w:rFonts w:ascii="Times New Roman" w:hAnsi="Times New Roman"/>
          <w:color w:val="000000"/>
          <w:sz w:val="28"/>
          <w:szCs w:val="28"/>
        </w:rPr>
        <w:t>.</w:t>
      </w:r>
    </w:p>
    <w:p w:rsidR="007050CF" w:rsidRPr="008F6844" w:rsidRDefault="007050CF" w:rsidP="007050CF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6844">
        <w:rPr>
          <w:rFonts w:ascii="Times New Roman" w:hAnsi="Times New Roman"/>
          <w:b/>
          <w:color w:val="000000"/>
          <w:sz w:val="28"/>
          <w:szCs w:val="28"/>
        </w:rPr>
        <w:t>На Конкурс принимаются только авторские работы (конкурсная работа должна принадлежать тому человеку, кто указан в заявке).</w:t>
      </w:r>
    </w:p>
    <w:p w:rsidR="007050CF" w:rsidRDefault="007050CF" w:rsidP="007050CF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F6844">
        <w:rPr>
          <w:rFonts w:ascii="Times New Roman" w:hAnsi="Times New Roman"/>
          <w:color w:val="000000"/>
          <w:sz w:val="28"/>
          <w:szCs w:val="28"/>
        </w:rPr>
        <w:t>Требования к фотографиям: формат PNG, JPG, JPEG.</w:t>
      </w:r>
    </w:p>
    <w:p w:rsidR="007050CF" w:rsidRPr="0009210D" w:rsidRDefault="007050CF" w:rsidP="007050CF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9210D">
        <w:rPr>
          <w:rFonts w:ascii="Times New Roman" w:hAnsi="Times New Roman"/>
          <w:bCs/>
          <w:sz w:val="28"/>
          <w:szCs w:val="28"/>
        </w:rPr>
        <w:t>3.3.Критерии оценок конкурсных работ:</w:t>
      </w:r>
    </w:p>
    <w:p w:rsidR="007050CF" w:rsidRDefault="007050CF" w:rsidP="007050CF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C3FC9">
        <w:rPr>
          <w:rFonts w:ascii="Times New Roman" w:hAnsi="Times New Roman"/>
          <w:bCs/>
          <w:sz w:val="28"/>
          <w:szCs w:val="28"/>
        </w:rPr>
        <w:t>-</w:t>
      </w:r>
      <w:r w:rsidRPr="008F6844">
        <w:rPr>
          <w:rFonts w:ascii="Times New Roman" w:hAnsi="Times New Roman"/>
          <w:sz w:val="28"/>
          <w:szCs w:val="28"/>
        </w:rPr>
        <w:t>соответствие конкурсной работы жанру эссе;</w:t>
      </w:r>
    </w:p>
    <w:p w:rsidR="007050CF" w:rsidRDefault="007050CF" w:rsidP="007050CF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C3FC9">
        <w:rPr>
          <w:rFonts w:ascii="Times New Roman" w:hAnsi="Times New Roman"/>
          <w:bCs/>
          <w:sz w:val="28"/>
          <w:szCs w:val="28"/>
        </w:rPr>
        <w:t>-</w:t>
      </w:r>
      <w:r w:rsidRPr="008F6844">
        <w:rPr>
          <w:rFonts w:ascii="Times New Roman" w:hAnsi="Times New Roman"/>
          <w:sz w:val="28"/>
          <w:szCs w:val="28"/>
        </w:rPr>
        <w:t>полнота раскрытия темы;</w:t>
      </w:r>
    </w:p>
    <w:p w:rsidR="007050CF" w:rsidRDefault="007050CF" w:rsidP="007050CF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C3FC9">
        <w:rPr>
          <w:rFonts w:ascii="Times New Roman" w:hAnsi="Times New Roman"/>
          <w:bCs/>
          <w:sz w:val="28"/>
          <w:szCs w:val="28"/>
        </w:rPr>
        <w:t>-</w:t>
      </w:r>
      <w:r w:rsidRPr="008F6844">
        <w:rPr>
          <w:rFonts w:ascii="Times New Roman" w:hAnsi="Times New Roman"/>
          <w:sz w:val="28"/>
          <w:szCs w:val="28"/>
        </w:rPr>
        <w:t xml:space="preserve">четкость, грамотность изложения материала, эмоциональность; </w:t>
      </w:r>
    </w:p>
    <w:p w:rsidR="007050CF" w:rsidRDefault="007050CF" w:rsidP="007050CF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6844">
        <w:rPr>
          <w:rFonts w:ascii="Times New Roman" w:hAnsi="Times New Roman"/>
          <w:sz w:val="28"/>
          <w:szCs w:val="28"/>
        </w:rPr>
        <w:t>оригинальность изложения;</w:t>
      </w:r>
    </w:p>
    <w:p w:rsidR="007050CF" w:rsidRPr="005C3FC9" w:rsidRDefault="007050CF" w:rsidP="007050CF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C3FC9">
        <w:rPr>
          <w:rFonts w:ascii="Times New Roman" w:hAnsi="Times New Roman"/>
          <w:bCs/>
          <w:sz w:val="28"/>
          <w:szCs w:val="28"/>
        </w:rPr>
        <w:t>-</w:t>
      </w:r>
      <w:r w:rsidRPr="008F6844">
        <w:rPr>
          <w:rFonts w:ascii="Times New Roman" w:hAnsi="Times New Roman"/>
          <w:sz w:val="28"/>
          <w:szCs w:val="28"/>
        </w:rPr>
        <w:t>аргументированность, логика и последовательность повествования.</w:t>
      </w:r>
    </w:p>
    <w:p w:rsidR="007050CF" w:rsidRPr="004A686C" w:rsidRDefault="007050CF" w:rsidP="007050CF">
      <w:pPr>
        <w:tabs>
          <w:tab w:val="left" w:pos="540"/>
          <w:tab w:val="left" w:pos="1080"/>
          <w:tab w:val="left" w:pos="2520"/>
          <w:tab w:val="left" w:pos="3060"/>
          <w:tab w:val="left" w:pos="3686"/>
          <w:tab w:val="left" w:pos="3828"/>
        </w:tabs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050CF" w:rsidRPr="0009210D" w:rsidRDefault="007050CF" w:rsidP="007050CF">
      <w:pPr>
        <w:tabs>
          <w:tab w:val="left" w:pos="540"/>
          <w:tab w:val="left" w:pos="1080"/>
          <w:tab w:val="left" w:pos="2520"/>
          <w:tab w:val="left" w:pos="3060"/>
          <w:tab w:val="left" w:pos="3686"/>
          <w:tab w:val="left" w:pos="3828"/>
        </w:tabs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8F6844">
        <w:rPr>
          <w:rFonts w:ascii="Times New Roman" w:hAnsi="Times New Roman"/>
          <w:b/>
          <w:color w:val="000000"/>
          <w:sz w:val="28"/>
          <w:szCs w:val="28"/>
        </w:rPr>
        <w:t>Номинации Конкурса</w:t>
      </w:r>
    </w:p>
    <w:p w:rsidR="007050CF" w:rsidRPr="0009210D" w:rsidRDefault="007050CF" w:rsidP="007050CF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9210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09210D">
        <w:rPr>
          <w:rFonts w:ascii="Times New Roman" w:hAnsi="Times New Roman"/>
          <w:sz w:val="28"/>
          <w:szCs w:val="28"/>
        </w:rPr>
        <w:t>Глазами юного поколения</w:t>
      </w:r>
      <w:r>
        <w:rPr>
          <w:rFonts w:ascii="Times New Roman" w:hAnsi="Times New Roman"/>
          <w:sz w:val="28"/>
          <w:szCs w:val="28"/>
        </w:rPr>
        <w:t>»</w:t>
      </w:r>
      <w:r w:rsidRPr="0009210D">
        <w:rPr>
          <w:rFonts w:ascii="Times New Roman" w:hAnsi="Times New Roman"/>
          <w:sz w:val="28"/>
          <w:szCs w:val="28"/>
        </w:rPr>
        <w:t>;</w:t>
      </w:r>
    </w:p>
    <w:p w:rsidR="007050CF" w:rsidRPr="0009210D" w:rsidRDefault="007050CF" w:rsidP="007050CF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9210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09210D">
        <w:rPr>
          <w:rFonts w:ascii="Times New Roman" w:hAnsi="Times New Roman"/>
          <w:sz w:val="28"/>
          <w:szCs w:val="28"/>
        </w:rPr>
        <w:t>Герои Сталинграда!</w:t>
      </w:r>
      <w:r>
        <w:rPr>
          <w:rFonts w:ascii="Times New Roman" w:hAnsi="Times New Roman"/>
          <w:sz w:val="28"/>
          <w:szCs w:val="28"/>
        </w:rPr>
        <w:t>»</w:t>
      </w:r>
      <w:r w:rsidRPr="0009210D">
        <w:rPr>
          <w:rFonts w:ascii="Times New Roman" w:hAnsi="Times New Roman"/>
          <w:sz w:val="28"/>
          <w:szCs w:val="28"/>
        </w:rPr>
        <w:t>;</w:t>
      </w:r>
    </w:p>
    <w:p w:rsidR="007050CF" w:rsidRPr="0009210D" w:rsidRDefault="007050CF" w:rsidP="007050CF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9210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09210D">
        <w:rPr>
          <w:rFonts w:ascii="Times New Roman" w:hAnsi="Times New Roman"/>
          <w:sz w:val="28"/>
          <w:szCs w:val="28"/>
        </w:rPr>
        <w:t>Я горжусь, что знаю этого человека!</w:t>
      </w:r>
      <w:r>
        <w:rPr>
          <w:rFonts w:ascii="Times New Roman" w:hAnsi="Times New Roman"/>
          <w:sz w:val="28"/>
          <w:szCs w:val="28"/>
        </w:rPr>
        <w:t>»</w:t>
      </w:r>
      <w:r w:rsidRPr="0009210D">
        <w:rPr>
          <w:rFonts w:ascii="Times New Roman" w:hAnsi="Times New Roman"/>
          <w:sz w:val="28"/>
          <w:szCs w:val="28"/>
        </w:rPr>
        <w:t>;</w:t>
      </w:r>
    </w:p>
    <w:p w:rsidR="007050CF" w:rsidRPr="0009210D" w:rsidRDefault="007050CF" w:rsidP="007050CF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9210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09210D">
        <w:rPr>
          <w:rFonts w:ascii="Times New Roman" w:hAnsi="Times New Roman"/>
          <w:sz w:val="28"/>
          <w:szCs w:val="28"/>
        </w:rPr>
        <w:t>Есть ценности, которым нет цены…</w:t>
      </w:r>
      <w:r>
        <w:rPr>
          <w:rFonts w:ascii="Times New Roman" w:hAnsi="Times New Roman"/>
          <w:sz w:val="28"/>
          <w:szCs w:val="28"/>
        </w:rPr>
        <w:t>»</w:t>
      </w:r>
      <w:r w:rsidRPr="0009210D">
        <w:rPr>
          <w:rFonts w:ascii="Times New Roman" w:hAnsi="Times New Roman"/>
          <w:sz w:val="28"/>
          <w:szCs w:val="28"/>
        </w:rPr>
        <w:t xml:space="preserve">. </w:t>
      </w:r>
    </w:p>
    <w:p w:rsidR="007050CF" w:rsidRPr="004A686C" w:rsidRDefault="007050CF" w:rsidP="007050CF">
      <w:pPr>
        <w:tabs>
          <w:tab w:val="left" w:pos="540"/>
          <w:tab w:val="left" w:pos="1080"/>
          <w:tab w:val="left" w:pos="2520"/>
          <w:tab w:val="left" w:pos="3060"/>
          <w:tab w:val="left" w:pos="3686"/>
          <w:tab w:val="left" w:pos="3828"/>
        </w:tabs>
        <w:spacing w:after="0" w:line="360" w:lineRule="auto"/>
        <w:contextualSpacing/>
        <w:rPr>
          <w:rFonts w:ascii="Times New Roman" w:hAnsi="Times New Roman"/>
          <w:b/>
          <w:color w:val="000000"/>
          <w:sz w:val="16"/>
          <w:szCs w:val="16"/>
        </w:rPr>
      </w:pPr>
    </w:p>
    <w:p w:rsidR="007050CF" w:rsidRPr="008F6844" w:rsidRDefault="007050CF" w:rsidP="007050CF">
      <w:pPr>
        <w:tabs>
          <w:tab w:val="left" w:pos="540"/>
          <w:tab w:val="left" w:pos="1080"/>
          <w:tab w:val="left" w:pos="2520"/>
          <w:tab w:val="left" w:pos="3060"/>
          <w:tab w:val="left" w:pos="3686"/>
          <w:tab w:val="left" w:pos="3828"/>
        </w:tabs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5.</w:t>
      </w:r>
      <w:r w:rsidRPr="008F6844">
        <w:rPr>
          <w:rFonts w:ascii="Times New Roman" w:hAnsi="Times New Roman"/>
          <w:b/>
          <w:color w:val="000000"/>
          <w:sz w:val="28"/>
          <w:szCs w:val="28"/>
        </w:rPr>
        <w:t>Сроки реализации Конкурса</w:t>
      </w:r>
    </w:p>
    <w:p w:rsidR="007050CF" w:rsidRDefault="007050CF" w:rsidP="007050CF">
      <w:pPr>
        <w:pStyle w:val="a3"/>
        <w:shd w:val="clear" w:color="auto" w:fill="FFFFFF"/>
        <w:spacing w:after="0" w:line="36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D540B">
        <w:rPr>
          <w:rFonts w:ascii="Times New Roman" w:hAnsi="Times New Roman"/>
          <w:sz w:val="28"/>
          <w:szCs w:val="28"/>
          <w:lang w:eastAsia="ru-RU"/>
        </w:rPr>
        <w:t>муниципальный этап (</w:t>
      </w:r>
      <w:r>
        <w:rPr>
          <w:rFonts w:ascii="Times New Roman" w:hAnsi="Times New Roman"/>
          <w:sz w:val="28"/>
          <w:szCs w:val="28"/>
          <w:lang w:eastAsia="ru-RU"/>
        </w:rPr>
        <w:t xml:space="preserve">октябрь </w:t>
      </w:r>
      <w:r w:rsidRPr="000D540B">
        <w:rPr>
          <w:rFonts w:ascii="Times New Roman" w:hAnsi="Times New Roman"/>
          <w:sz w:val="28"/>
          <w:szCs w:val="28"/>
          <w:lang w:eastAsia="ru-RU"/>
        </w:rPr>
        <w:t>2017-</w:t>
      </w:r>
      <w:r>
        <w:rPr>
          <w:rFonts w:ascii="Times New Roman" w:hAnsi="Times New Roman"/>
          <w:sz w:val="28"/>
          <w:szCs w:val="28"/>
          <w:lang w:eastAsia="ru-RU"/>
        </w:rPr>
        <w:t>1 декабря</w:t>
      </w:r>
      <w:r w:rsidRPr="000D540B">
        <w:rPr>
          <w:rFonts w:ascii="Times New Roman" w:hAnsi="Times New Roman"/>
          <w:sz w:val="28"/>
          <w:szCs w:val="28"/>
          <w:lang w:eastAsia="ru-RU"/>
        </w:rPr>
        <w:t xml:space="preserve"> 2017 года), срок приема документов на </w:t>
      </w:r>
      <w:r w:rsidR="00D66735">
        <w:rPr>
          <w:rFonts w:ascii="Times New Roman" w:hAnsi="Times New Roman"/>
          <w:sz w:val="28"/>
          <w:szCs w:val="28"/>
          <w:lang w:eastAsia="ru-RU"/>
        </w:rPr>
        <w:t>муниципальный</w:t>
      </w:r>
      <w:r w:rsidRPr="000D540B">
        <w:rPr>
          <w:rFonts w:ascii="Times New Roman" w:hAnsi="Times New Roman"/>
          <w:sz w:val="28"/>
          <w:szCs w:val="28"/>
          <w:lang w:eastAsia="ru-RU"/>
        </w:rPr>
        <w:t xml:space="preserve"> этап </w:t>
      </w:r>
      <w:r w:rsidRPr="000D540B">
        <w:rPr>
          <w:rFonts w:ascii="Times New Roman" w:hAnsi="Times New Roman"/>
          <w:b/>
          <w:sz w:val="28"/>
          <w:szCs w:val="28"/>
          <w:lang w:eastAsia="ru-RU"/>
        </w:rPr>
        <w:t xml:space="preserve">до </w:t>
      </w:r>
      <w:r w:rsidR="00D66735">
        <w:rPr>
          <w:rFonts w:ascii="Times New Roman" w:hAnsi="Times New Roman"/>
          <w:b/>
          <w:sz w:val="28"/>
          <w:szCs w:val="28"/>
          <w:lang w:eastAsia="ru-RU"/>
        </w:rPr>
        <w:t xml:space="preserve"> 24 ноября </w:t>
      </w:r>
      <w:r w:rsidRPr="000D540B">
        <w:rPr>
          <w:rFonts w:ascii="Times New Roman" w:hAnsi="Times New Roman"/>
          <w:b/>
          <w:sz w:val="28"/>
          <w:szCs w:val="28"/>
          <w:lang w:eastAsia="ru-RU"/>
        </w:rPr>
        <w:t>2017 года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D540B">
        <w:rPr>
          <w:rFonts w:ascii="Times New Roman" w:hAnsi="Times New Roman"/>
          <w:b/>
          <w:sz w:val="28"/>
          <w:szCs w:val="28"/>
          <w:lang w:eastAsia="ru-RU"/>
        </w:rPr>
        <w:t>(включительно)</w:t>
      </w:r>
      <w:r w:rsidRPr="000D540B">
        <w:rPr>
          <w:rFonts w:ascii="Times New Roman" w:hAnsi="Times New Roman"/>
          <w:sz w:val="28"/>
          <w:szCs w:val="28"/>
          <w:lang w:eastAsia="ru-RU"/>
        </w:rPr>
        <w:t>;</w:t>
      </w:r>
    </w:p>
    <w:p w:rsidR="004A686C" w:rsidRDefault="007050CF" w:rsidP="004A686C">
      <w:pPr>
        <w:pStyle w:val="a3"/>
        <w:shd w:val="clear" w:color="auto" w:fill="FFFFFF"/>
        <w:spacing w:after="0" w:line="36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A686C">
        <w:rPr>
          <w:rFonts w:ascii="Times New Roman" w:hAnsi="Times New Roman"/>
          <w:sz w:val="28"/>
          <w:szCs w:val="28"/>
          <w:lang w:eastAsia="ru-RU"/>
        </w:rPr>
        <w:t xml:space="preserve">областной этап  - </w:t>
      </w:r>
      <w:r w:rsidRPr="000D540B">
        <w:rPr>
          <w:rFonts w:ascii="Times New Roman" w:hAnsi="Times New Roman"/>
          <w:sz w:val="28"/>
          <w:szCs w:val="28"/>
          <w:lang w:eastAsia="ru-RU"/>
        </w:rPr>
        <w:t>работа жюри по оценке конкурсных работ (</w:t>
      </w:r>
      <w:r>
        <w:rPr>
          <w:rFonts w:ascii="Times New Roman" w:hAnsi="Times New Roman"/>
          <w:sz w:val="28"/>
          <w:szCs w:val="28"/>
          <w:lang w:eastAsia="ru-RU"/>
        </w:rPr>
        <w:t>1 декабря</w:t>
      </w:r>
      <w:r w:rsidRPr="000D540B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30 декабря</w:t>
      </w:r>
      <w:r w:rsidRPr="000D540B">
        <w:rPr>
          <w:rFonts w:ascii="Times New Roman" w:hAnsi="Times New Roman"/>
          <w:sz w:val="28"/>
          <w:szCs w:val="28"/>
          <w:lang w:eastAsia="ru-RU"/>
        </w:rPr>
        <w:t xml:space="preserve"> 2017 года);</w:t>
      </w:r>
    </w:p>
    <w:p w:rsidR="007050CF" w:rsidRPr="000D540B" w:rsidRDefault="007050CF" w:rsidP="004A686C">
      <w:pPr>
        <w:pStyle w:val="a3"/>
        <w:shd w:val="clear" w:color="auto" w:fill="FFFFFF"/>
        <w:spacing w:after="0" w:line="36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D540B">
        <w:rPr>
          <w:rFonts w:ascii="Times New Roman" w:hAnsi="Times New Roman"/>
          <w:sz w:val="28"/>
          <w:szCs w:val="28"/>
          <w:lang w:eastAsia="ru-RU"/>
        </w:rPr>
        <w:t>награждение победителей</w:t>
      </w:r>
      <w:r w:rsidR="00CE570E">
        <w:rPr>
          <w:rFonts w:ascii="Times New Roman" w:hAnsi="Times New Roman"/>
          <w:sz w:val="28"/>
          <w:szCs w:val="28"/>
          <w:lang w:eastAsia="ru-RU"/>
        </w:rPr>
        <w:t xml:space="preserve"> областного этапа</w:t>
      </w:r>
      <w:r>
        <w:rPr>
          <w:rFonts w:ascii="Times New Roman" w:hAnsi="Times New Roman"/>
          <w:sz w:val="28"/>
          <w:szCs w:val="28"/>
          <w:lang w:eastAsia="ru-RU"/>
        </w:rPr>
        <w:t>, выпуск электронного сборника эссе          «Я горжусь!», посвященного 75-летию Сталинградской битвы</w:t>
      </w:r>
      <w:r w:rsidRPr="000D540B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январь 2018</w:t>
      </w:r>
      <w:r w:rsidRPr="000D540B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7050CF" w:rsidRDefault="007050CF" w:rsidP="007050C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050CF" w:rsidRPr="008F6844" w:rsidRDefault="007050CF" w:rsidP="007050C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844">
        <w:rPr>
          <w:rFonts w:ascii="Times New Roman" w:hAnsi="Times New Roman"/>
          <w:b/>
          <w:bCs/>
          <w:sz w:val="28"/>
          <w:szCs w:val="28"/>
        </w:rPr>
        <w:t>На муниципальном этапе</w:t>
      </w:r>
      <w:r w:rsidRPr="008F6844">
        <w:rPr>
          <w:rFonts w:ascii="Times New Roman" w:hAnsi="Times New Roman"/>
          <w:sz w:val="28"/>
          <w:szCs w:val="28"/>
        </w:rPr>
        <w:t xml:space="preserve"> проводится конкурсный отбор лучших работ для участия в областном Конкурсе по каждой возрастной группе и каждой номинации (1, 2, 3 места). </w:t>
      </w:r>
    </w:p>
    <w:p w:rsidR="007050CF" w:rsidRPr="008F6844" w:rsidRDefault="007050CF" w:rsidP="007050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844">
        <w:rPr>
          <w:rFonts w:ascii="Times New Roman" w:hAnsi="Times New Roman"/>
          <w:b/>
          <w:bCs/>
          <w:sz w:val="28"/>
          <w:szCs w:val="28"/>
        </w:rPr>
        <w:t xml:space="preserve">Конкурсные работы на </w:t>
      </w:r>
      <w:r w:rsidR="004A686C">
        <w:rPr>
          <w:rFonts w:ascii="Times New Roman" w:hAnsi="Times New Roman"/>
          <w:b/>
          <w:bCs/>
          <w:sz w:val="28"/>
          <w:szCs w:val="28"/>
        </w:rPr>
        <w:t>районный</w:t>
      </w:r>
      <w:r w:rsidRPr="008F6844">
        <w:rPr>
          <w:rFonts w:ascii="Times New Roman" w:hAnsi="Times New Roman"/>
          <w:b/>
          <w:bCs/>
          <w:sz w:val="28"/>
          <w:szCs w:val="28"/>
        </w:rPr>
        <w:t xml:space="preserve"> этап направляются</w:t>
      </w:r>
      <w:r w:rsidRPr="008F6844">
        <w:rPr>
          <w:rFonts w:ascii="Times New Roman" w:hAnsi="Times New Roman"/>
          <w:sz w:val="28"/>
          <w:szCs w:val="28"/>
        </w:rPr>
        <w:t xml:space="preserve"> на электронный адрес:</w:t>
      </w:r>
      <w:r w:rsidRPr="004A686C">
        <w:rPr>
          <w:rFonts w:ascii="Times New Roman" w:hAnsi="Times New Roman"/>
          <w:sz w:val="28"/>
          <w:szCs w:val="28"/>
        </w:rPr>
        <w:t xml:space="preserve"> </w:t>
      </w:r>
      <w:r w:rsidR="004A686C" w:rsidRPr="00BF0567">
        <w:rPr>
          <w:rFonts w:ascii="Times New Roman" w:hAnsi="Times New Roman"/>
          <w:b/>
          <w:sz w:val="28"/>
          <w:szCs w:val="28"/>
          <w:shd w:val="clear" w:color="auto" w:fill="FFFFFF"/>
        </w:rPr>
        <w:t>zdt-krbaki@mail.ru</w:t>
      </w:r>
      <w:r w:rsidRPr="004A686C">
        <w:rPr>
          <w:rFonts w:ascii="Times New Roman" w:hAnsi="Times New Roman"/>
          <w:sz w:val="28"/>
          <w:szCs w:val="28"/>
        </w:rPr>
        <w:t xml:space="preserve"> </w:t>
      </w:r>
      <w:r w:rsidRPr="008F6844">
        <w:rPr>
          <w:rFonts w:ascii="Times New Roman" w:hAnsi="Times New Roman"/>
          <w:sz w:val="28"/>
          <w:szCs w:val="28"/>
        </w:rPr>
        <w:t xml:space="preserve">с пометкой в теме письма: </w:t>
      </w:r>
      <w:r w:rsidRPr="008F684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8F6844">
        <w:rPr>
          <w:rFonts w:ascii="Times New Roman" w:hAnsi="Times New Roman"/>
          <w:sz w:val="28"/>
          <w:szCs w:val="28"/>
        </w:rPr>
        <w:t>Я горжусь!</w:t>
      </w:r>
      <w:r>
        <w:rPr>
          <w:rFonts w:ascii="Times New Roman" w:hAnsi="Times New Roman"/>
          <w:sz w:val="28"/>
          <w:szCs w:val="28"/>
        </w:rPr>
        <w:t>»</w:t>
      </w:r>
      <w:r w:rsidRPr="008F6844">
        <w:rPr>
          <w:rFonts w:ascii="Times New Roman" w:hAnsi="Times New Roman"/>
          <w:sz w:val="28"/>
          <w:szCs w:val="28"/>
        </w:rPr>
        <w:t xml:space="preserve"> с указанием </w:t>
      </w:r>
      <w:r w:rsidR="004A686C">
        <w:rPr>
          <w:rFonts w:ascii="Times New Roman" w:hAnsi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/>
          <w:sz w:val="28"/>
          <w:szCs w:val="28"/>
        </w:rPr>
        <w:t>»</w:t>
      </w:r>
      <w:r w:rsidRPr="008F6844">
        <w:rPr>
          <w:rFonts w:ascii="Times New Roman" w:hAnsi="Times New Roman"/>
          <w:sz w:val="28"/>
          <w:szCs w:val="28"/>
        </w:rPr>
        <w:t>.</w:t>
      </w:r>
    </w:p>
    <w:p w:rsidR="007050CF" w:rsidRPr="008F6844" w:rsidRDefault="007050CF" w:rsidP="007050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F684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Работы, направленные позже указанного срока, к рассмотрению не допускаются.</w:t>
      </w:r>
    </w:p>
    <w:p w:rsidR="007050CF" w:rsidRPr="00D07A2B" w:rsidRDefault="007050CF" w:rsidP="00D07A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Так</w:t>
      </w:r>
      <w:r w:rsidRPr="008F6844">
        <w:rPr>
          <w:rFonts w:ascii="Times New Roman" w:hAnsi="Times New Roman"/>
          <w:b/>
          <w:bCs/>
          <w:sz w:val="28"/>
          <w:szCs w:val="28"/>
        </w:rPr>
        <w:t>же обращаем внимание, что необходимо представить полный пакет документов в выбранной номинации согласно данному Положению. В случае отсутствия недостающих документов,  указанных в Положении, конкурсн</w:t>
      </w:r>
      <w:r>
        <w:rPr>
          <w:rFonts w:ascii="Times New Roman" w:hAnsi="Times New Roman"/>
          <w:b/>
          <w:bCs/>
          <w:sz w:val="28"/>
          <w:szCs w:val="28"/>
        </w:rPr>
        <w:t xml:space="preserve">ые работы к участию в Конкурсе </w:t>
      </w:r>
      <w:r w:rsidRPr="008F6844">
        <w:rPr>
          <w:rFonts w:ascii="Times New Roman" w:hAnsi="Times New Roman"/>
          <w:b/>
          <w:bCs/>
          <w:sz w:val="28"/>
          <w:szCs w:val="28"/>
        </w:rPr>
        <w:t>не допускаются.</w:t>
      </w:r>
    </w:p>
    <w:p w:rsidR="007050CF" w:rsidRPr="0066671F" w:rsidRDefault="007050CF" w:rsidP="007050CF">
      <w:pPr>
        <w:tabs>
          <w:tab w:val="left" w:pos="540"/>
          <w:tab w:val="left" w:pos="1080"/>
          <w:tab w:val="left" w:pos="2520"/>
          <w:tab w:val="left" w:pos="3060"/>
          <w:tab w:val="left" w:pos="3686"/>
          <w:tab w:val="left" w:pos="3828"/>
        </w:tabs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</w:t>
      </w:r>
      <w:r w:rsidRPr="008F6844">
        <w:rPr>
          <w:rFonts w:ascii="Times New Roman" w:hAnsi="Times New Roman"/>
          <w:b/>
          <w:color w:val="000000"/>
          <w:sz w:val="28"/>
          <w:szCs w:val="28"/>
        </w:rPr>
        <w:t>Подведение итогов Конкурса</w:t>
      </w:r>
    </w:p>
    <w:p w:rsidR="004A686C" w:rsidRDefault="004A686C" w:rsidP="007050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призеры районного Конкурса будут награждены Дипломами конкурса.</w:t>
      </w:r>
    </w:p>
    <w:p w:rsidR="007050CF" w:rsidRPr="008F6844" w:rsidRDefault="007050CF" w:rsidP="007050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844">
        <w:rPr>
          <w:rFonts w:ascii="Times New Roman" w:hAnsi="Times New Roman"/>
          <w:sz w:val="28"/>
          <w:szCs w:val="28"/>
        </w:rPr>
        <w:t xml:space="preserve">За участие в </w:t>
      </w:r>
      <w:r w:rsidR="004A686C">
        <w:rPr>
          <w:rFonts w:ascii="Times New Roman" w:hAnsi="Times New Roman"/>
          <w:sz w:val="28"/>
          <w:szCs w:val="28"/>
        </w:rPr>
        <w:t xml:space="preserve">областном этапе </w:t>
      </w:r>
      <w:r w:rsidRPr="008F6844">
        <w:rPr>
          <w:rFonts w:ascii="Times New Roman" w:hAnsi="Times New Roman"/>
          <w:sz w:val="28"/>
          <w:szCs w:val="28"/>
        </w:rPr>
        <w:t>Конкурс</w:t>
      </w:r>
      <w:r w:rsidR="004A686C">
        <w:rPr>
          <w:rFonts w:ascii="Times New Roman" w:hAnsi="Times New Roman"/>
          <w:sz w:val="28"/>
          <w:szCs w:val="28"/>
        </w:rPr>
        <w:t>а</w:t>
      </w:r>
      <w:r w:rsidRPr="008F6844">
        <w:rPr>
          <w:rFonts w:ascii="Times New Roman" w:hAnsi="Times New Roman"/>
          <w:sz w:val="28"/>
          <w:szCs w:val="28"/>
        </w:rPr>
        <w:t xml:space="preserve"> участникам будут выданы сертификаты участника. Победителям</w:t>
      </w:r>
      <w:r>
        <w:rPr>
          <w:rFonts w:ascii="Times New Roman" w:hAnsi="Times New Roman"/>
          <w:sz w:val="28"/>
          <w:szCs w:val="28"/>
        </w:rPr>
        <w:t xml:space="preserve"> и призерам</w:t>
      </w:r>
      <w:r w:rsidRPr="008F6844">
        <w:rPr>
          <w:rFonts w:ascii="Times New Roman" w:hAnsi="Times New Roman"/>
          <w:sz w:val="28"/>
          <w:szCs w:val="28"/>
        </w:rPr>
        <w:t xml:space="preserve"> Конкурса будут вручены дипломы организаторов Конкурса и памятные подарки.</w:t>
      </w:r>
    </w:p>
    <w:p w:rsidR="00D363C6" w:rsidRDefault="007050CF" w:rsidP="007050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844">
        <w:rPr>
          <w:rFonts w:ascii="Times New Roman" w:hAnsi="Times New Roman"/>
          <w:sz w:val="28"/>
          <w:szCs w:val="28"/>
        </w:rPr>
        <w:t xml:space="preserve">Оценивать конкурсные работы </w:t>
      </w:r>
      <w:r w:rsidR="00D07A2B">
        <w:rPr>
          <w:rFonts w:ascii="Times New Roman" w:hAnsi="Times New Roman"/>
          <w:sz w:val="28"/>
          <w:szCs w:val="28"/>
        </w:rPr>
        <w:t xml:space="preserve">районного этапа </w:t>
      </w:r>
      <w:r w:rsidRPr="008F6844">
        <w:rPr>
          <w:rFonts w:ascii="Times New Roman" w:hAnsi="Times New Roman"/>
          <w:sz w:val="28"/>
          <w:szCs w:val="28"/>
        </w:rPr>
        <w:t>буд</w:t>
      </w:r>
      <w:r w:rsidR="00D07A2B">
        <w:rPr>
          <w:rFonts w:ascii="Times New Roman" w:hAnsi="Times New Roman"/>
          <w:sz w:val="28"/>
          <w:szCs w:val="28"/>
        </w:rPr>
        <w:t>у</w:t>
      </w:r>
      <w:r w:rsidRPr="008F6844">
        <w:rPr>
          <w:rFonts w:ascii="Times New Roman" w:hAnsi="Times New Roman"/>
          <w:sz w:val="28"/>
          <w:szCs w:val="28"/>
        </w:rPr>
        <w:t xml:space="preserve">т жюри из числа </w:t>
      </w:r>
      <w:r w:rsidR="00D07A2B">
        <w:rPr>
          <w:rFonts w:ascii="Times New Roman" w:hAnsi="Times New Roman"/>
          <w:sz w:val="28"/>
          <w:szCs w:val="28"/>
        </w:rPr>
        <w:t xml:space="preserve">представителей Управления образования и молодежной политики Администрации Краснобаковского района, представителей информационно-диагностического центра Управления образования и молодежной политики, представителей МАОУ ДО ЦДТ, </w:t>
      </w:r>
      <w:r w:rsidRPr="008F6844">
        <w:rPr>
          <w:rFonts w:ascii="Times New Roman" w:hAnsi="Times New Roman"/>
          <w:sz w:val="28"/>
          <w:szCs w:val="28"/>
        </w:rPr>
        <w:t xml:space="preserve">представителей </w:t>
      </w:r>
      <w:r w:rsidR="00D07A2B">
        <w:rPr>
          <w:rFonts w:ascii="Times New Roman" w:hAnsi="Times New Roman"/>
          <w:sz w:val="28"/>
          <w:szCs w:val="28"/>
        </w:rPr>
        <w:t xml:space="preserve">централизованной библиотечной системы Краснобаковского района (по согласованию). </w:t>
      </w:r>
    </w:p>
    <w:p w:rsidR="00E47EA6" w:rsidRDefault="00E47EA6" w:rsidP="007050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0CF" w:rsidRPr="008F6844" w:rsidRDefault="007050CF" w:rsidP="00FE16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844">
        <w:rPr>
          <w:rFonts w:ascii="Times New Roman" w:hAnsi="Times New Roman"/>
          <w:sz w:val="28"/>
          <w:szCs w:val="28"/>
        </w:rPr>
        <w:t xml:space="preserve">По итогам Конкурса </w:t>
      </w:r>
      <w:r w:rsidR="00D363C6">
        <w:rPr>
          <w:rFonts w:ascii="Times New Roman" w:hAnsi="Times New Roman"/>
          <w:sz w:val="28"/>
          <w:szCs w:val="28"/>
        </w:rPr>
        <w:t xml:space="preserve">лучшие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Pr="008F6844">
        <w:rPr>
          <w:rFonts w:ascii="Times New Roman" w:hAnsi="Times New Roman"/>
          <w:sz w:val="28"/>
          <w:szCs w:val="28"/>
        </w:rPr>
        <w:t xml:space="preserve">будут включены в </w:t>
      </w:r>
      <w:r w:rsidR="00F92CDA">
        <w:rPr>
          <w:rFonts w:ascii="Times New Roman" w:hAnsi="Times New Roman"/>
          <w:sz w:val="28"/>
          <w:szCs w:val="28"/>
        </w:rPr>
        <w:t xml:space="preserve">районный </w:t>
      </w:r>
      <w:r w:rsidRPr="008F6844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лектронный сборник «Я горжусь!», посвященного 75-летию Сталинградской битвы.</w:t>
      </w:r>
    </w:p>
    <w:p w:rsidR="007050CF" w:rsidRPr="0066671F" w:rsidRDefault="007050CF" w:rsidP="007050CF">
      <w:pPr>
        <w:tabs>
          <w:tab w:val="left" w:pos="540"/>
          <w:tab w:val="left" w:pos="1080"/>
          <w:tab w:val="left" w:pos="2520"/>
          <w:tab w:val="left" w:pos="3060"/>
          <w:tab w:val="left" w:pos="3686"/>
          <w:tab w:val="left" w:pos="3828"/>
        </w:tabs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7.</w:t>
      </w:r>
      <w:r w:rsidRPr="008F6844">
        <w:rPr>
          <w:rFonts w:ascii="Times New Roman" w:hAnsi="Times New Roman"/>
          <w:b/>
          <w:color w:val="000000"/>
          <w:sz w:val="28"/>
          <w:szCs w:val="28"/>
        </w:rPr>
        <w:t>Информационное сопровождение Конкурса</w:t>
      </w:r>
    </w:p>
    <w:p w:rsidR="007050CF" w:rsidRDefault="007050CF" w:rsidP="007050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6844">
        <w:rPr>
          <w:rFonts w:ascii="Times New Roman" w:hAnsi="Times New Roman"/>
          <w:sz w:val="28"/>
          <w:szCs w:val="28"/>
        </w:rPr>
        <w:t xml:space="preserve">Информационное сопровождение Конкурса будет осуществляться на сайте </w:t>
      </w:r>
      <w:r>
        <w:rPr>
          <w:rFonts w:ascii="Times New Roman" w:hAnsi="Times New Roman"/>
          <w:sz w:val="28"/>
          <w:szCs w:val="28"/>
        </w:rPr>
        <w:t>«</w:t>
      </w:r>
      <w:r w:rsidRPr="008F6844">
        <w:rPr>
          <w:rFonts w:ascii="Times New Roman" w:hAnsi="Times New Roman"/>
          <w:sz w:val="28"/>
          <w:szCs w:val="28"/>
        </w:rPr>
        <w:t>Союза пионерских организаций</w:t>
      </w:r>
      <w:r>
        <w:rPr>
          <w:rFonts w:ascii="Times New Roman" w:hAnsi="Times New Roman"/>
          <w:sz w:val="28"/>
          <w:szCs w:val="28"/>
        </w:rPr>
        <w:t>»</w:t>
      </w:r>
      <w:r w:rsidRPr="008F6844">
        <w:rPr>
          <w:rFonts w:ascii="Times New Roman" w:hAnsi="Times New Roman"/>
          <w:sz w:val="28"/>
          <w:szCs w:val="28"/>
        </w:rPr>
        <w:t xml:space="preserve"> Нижегородской области – </w:t>
      </w:r>
      <w:hyperlink r:id="rId5" w:history="1">
        <w:r w:rsidRPr="008F6844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8F6844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8F6844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spo</w:t>
        </w:r>
        <w:r w:rsidRPr="008F6844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r w:rsidRPr="008F6844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no</w:t>
        </w:r>
        <w:r w:rsidRPr="008F6844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8F6844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org</w:t>
        </w:r>
      </w:hyperlink>
      <w:r w:rsidRPr="008F6844">
        <w:rPr>
          <w:rFonts w:ascii="Times New Roman" w:hAnsi="Times New Roman"/>
          <w:sz w:val="28"/>
          <w:szCs w:val="28"/>
        </w:rPr>
        <w:t xml:space="preserve">, на страницах областной газеты Союза </w:t>
      </w:r>
      <w:r>
        <w:rPr>
          <w:rFonts w:ascii="Times New Roman" w:hAnsi="Times New Roman"/>
          <w:sz w:val="28"/>
          <w:szCs w:val="28"/>
        </w:rPr>
        <w:t>«</w:t>
      </w:r>
      <w:r w:rsidRPr="008F6844">
        <w:rPr>
          <w:rFonts w:ascii="Times New Roman" w:hAnsi="Times New Roman"/>
          <w:sz w:val="28"/>
          <w:szCs w:val="28"/>
        </w:rPr>
        <w:t>Наше Время</w:t>
      </w:r>
      <w:r>
        <w:rPr>
          <w:rFonts w:ascii="Times New Roman" w:hAnsi="Times New Roman"/>
          <w:sz w:val="28"/>
          <w:szCs w:val="28"/>
        </w:rPr>
        <w:t>»</w:t>
      </w:r>
      <w:r w:rsidRPr="008F6844">
        <w:rPr>
          <w:rFonts w:ascii="Times New Roman" w:hAnsi="Times New Roman"/>
          <w:sz w:val="28"/>
          <w:szCs w:val="28"/>
        </w:rPr>
        <w:t>, в групп</w:t>
      </w:r>
      <w:r>
        <w:rPr>
          <w:rFonts w:ascii="Times New Roman" w:hAnsi="Times New Roman"/>
          <w:sz w:val="28"/>
          <w:szCs w:val="28"/>
        </w:rPr>
        <w:t xml:space="preserve">ах Союза, Нижегородского регионального отделения Российского движения школьников, Центра эстетического воспитания детей Нижегородской области  </w:t>
      </w:r>
      <w:r w:rsidRPr="008F6844">
        <w:rPr>
          <w:rFonts w:ascii="Times New Roman" w:hAnsi="Times New Roman"/>
          <w:sz w:val="28"/>
          <w:szCs w:val="28"/>
        </w:rPr>
        <w:t xml:space="preserve">в социальной сети </w:t>
      </w:r>
      <w:r>
        <w:rPr>
          <w:rFonts w:ascii="Times New Roman" w:hAnsi="Times New Roman"/>
          <w:sz w:val="28"/>
          <w:szCs w:val="28"/>
        </w:rPr>
        <w:t>«</w:t>
      </w:r>
      <w:r w:rsidRPr="008F6844">
        <w:rPr>
          <w:rFonts w:ascii="Times New Roman" w:hAnsi="Times New Roman"/>
          <w:sz w:val="28"/>
          <w:szCs w:val="28"/>
        </w:rPr>
        <w:t>ВКонтакте</w:t>
      </w:r>
      <w:r>
        <w:rPr>
          <w:rFonts w:ascii="Times New Roman" w:hAnsi="Times New Roman"/>
          <w:sz w:val="28"/>
          <w:szCs w:val="28"/>
        </w:rPr>
        <w:t>»</w:t>
      </w:r>
      <w:r w:rsidRPr="008F6844">
        <w:rPr>
          <w:rFonts w:ascii="Times New Roman" w:hAnsi="Times New Roman"/>
          <w:sz w:val="28"/>
          <w:szCs w:val="28"/>
        </w:rPr>
        <w:t xml:space="preserve">, на страницах областных </w:t>
      </w:r>
      <w:r w:rsidR="00FE1621">
        <w:rPr>
          <w:rFonts w:ascii="Times New Roman" w:hAnsi="Times New Roman"/>
          <w:sz w:val="28"/>
          <w:szCs w:val="28"/>
        </w:rPr>
        <w:t xml:space="preserve">средств массовой информации, </w:t>
      </w:r>
      <w:r w:rsidR="00FE1621" w:rsidRPr="008F6844">
        <w:rPr>
          <w:rFonts w:ascii="Times New Roman" w:hAnsi="Times New Roman"/>
          <w:sz w:val="28"/>
          <w:szCs w:val="28"/>
        </w:rPr>
        <w:t>в групп</w:t>
      </w:r>
      <w:r w:rsidR="00FE1621">
        <w:rPr>
          <w:rFonts w:ascii="Times New Roman" w:hAnsi="Times New Roman"/>
          <w:sz w:val="28"/>
          <w:szCs w:val="28"/>
        </w:rPr>
        <w:t>ах РДОО «Содружество», РОС «</w:t>
      </w:r>
      <w:proofErr w:type="spellStart"/>
      <w:r w:rsidR="00FE1621">
        <w:rPr>
          <w:rFonts w:ascii="Times New Roman" w:hAnsi="Times New Roman"/>
          <w:sz w:val="28"/>
          <w:szCs w:val="28"/>
        </w:rPr>
        <w:t>Ювента</w:t>
      </w:r>
      <w:proofErr w:type="spellEnd"/>
      <w:r w:rsidR="006046EC">
        <w:rPr>
          <w:rFonts w:ascii="Times New Roman" w:hAnsi="Times New Roman"/>
          <w:sz w:val="28"/>
          <w:szCs w:val="28"/>
        </w:rPr>
        <w:t>»</w:t>
      </w:r>
      <w:r w:rsidR="00FE1621">
        <w:rPr>
          <w:rFonts w:ascii="Times New Roman" w:hAnsi="Times New Roman"/>
          <w:sz w:val="28"/>
          <w:szCs w:val="28"/>
        </w:rPr>
        <w:t xml:space="preserve">, МАОУ ДО ЦДТ </w:t>
      </w:r>
      <w:r w:rsidR="00FE1621" w:rsidRPr="008F6844">
        <w:rPr>
          <w:rFonts w:ascii="Times New Roman" w:hAnsi="Times New Roman"/>
          <w:sz w:val="28"/>
          <w:szCs w:val="28"/>
        </w:rPr>
        <w:t xml:space="preserve">в социальной сети </w:t>
      </w:r>
      <w:r w:rsidR="00FE1621">
        <w:rPr>
          <w:rFonts w:ascii="Times New Roman" w:hAnsi="Times New Roman"/>
          <w:sz w:val="28"/>
          <w:szCs w:val="28"/>
        </w:rPr>
        <w:t>«</w:t>
      </w:r>
      <w:r w:rsidR="006046EC">
        <w:rPr>
          <w:rFonts w:ascii="Times New Roman" w:hAnsi="Times New Roman"/>
          <w:sz w:val="28"/>
          <w:szCs w:val="28"/>
        </w:rPr>
        <w:t>«</w:t>
      </w:r>
      <w:r w:rsidR="006046EC" w:rsidRPr="008F6844">
        <w:rPr>
          <w:rFonts w:ascii="Times New Roman" w:hAnsi="Times New Roman"/>
          <w:sz w:val="28"/>
          <w:szCs w:val="28"/>
        </w:rPr>
        <w:t>Контакте</w:t>
      </w:r>
      <w:r w:rsidR="00FE1621">
        <w:rPr>
          <w:rFonts w:ascii="Times New Roman" w:hAnsi="Times New Roman"/>
          <w:sz w:val="28"/>
          <w:szCs w:val="28"/>
        </w:rPr>
        <w:t>»</w:t>
      </w:r>
      <w:proofErr w:type="gramEnd"/>
    </w:p>
    <w:p w:rsidR="00FE1621" w:rsidRPr="008F6844" w:rsidRDefault="00FE1621" w:rsidP="007050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0CF" w:rsidRPr="008F6844" w:rsidRDefault="007050CF" w:rsidP="007050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844">
        <w:rPr>
          <w:rFonts w:ascii="Times New Roman" w:hAnsi="Times New Roman"/>
          <w:b/>
          <w:bCs/>
          <w:sz w:val="28"/>
          <w:szCs w:val="28"/>
        </w:rPr>
        <w:t>Координатор Конкурса</w:t>
      </w:r>
      <w:r w:rsidRPr="008F6844">
        <w:rPr>
          <w:rFonts w:ascii="Times New Roman" w:hAnsi="Times New Roman"/>
          <w:sz w:val="28"/>
          <w:szCs w:val="28"/>
        </w:rPr>
        <w:t xml:space="preserve"> – </w:t>
      </w:r>
      <w:r w:rsidR="00FE1621">
        <w:rPr>
          <w:rFonts w:ascii="Times New Roman" w:hAnsi="Times New Roman"/>
          <w:sz w:val="28"/>
          <w:szCs w:val="28"/>
        </w:rPr>
        <w:t>Истратова Ольга Сергеевна</w:t>
      </w:r>
      <w:r w:rsidRPr="008F6844">
        <w:rPr>
          <w:rFonts w:ascii="Times New Roman" w:hAnsi="Times New Roman"/>
          <w:sz w:val="28"/>
          <w:szCs w:val="28"/>
        </w:rPr>
        <w:t xml:space="preserve">, </w:t>
      </w:r>
      <w:r w:rsidR="00FE1621">
        <w:rPr>
          <w:rFonts w:ascii="Times New Roman" w:hAnsi="Times New Roman"/>
          <w:sz w:val="28"/>
          <w:szCs w:val="28"/>
        </w:rPr>
        <w:t>методист МАОУ ДО ЦДТ</w:t>
      </w:r>
      <w:r w:rsidRPr="008F68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8 (831</w:t>
      </w:r>
      <w:r w:rsidR="005C66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56</w:t>
      </w:r>
      <w:r w:rsidRPr="008F68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="005C66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2-16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5C66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87</w:t>
      </w:r>
      <w:r w:rsidR="00BF0567" w:rsidRPr="00BF0567">
        <w:rPr>
          <w:rFonts w:ascii="Times New Roman" w:hAnsi="Times New Roman"/>
          <w:sz w:val="28"/>
          <w:szCs w:val="28"/>
        </w:rPr>
        <w:t xml:space="preserve">, </w:t>
      </w:r>
      <w:r w:rsidR="00BF0567" w:rsidRPr="00BF0567">
        <w:rPr>
          <w:rFonts w:ascii="Times New Roman" w:hAnsi="Times New Roman"/>
          <w:sz w:val="28"/>
          <w:szCs w:val="28"/>
          <w:shd w:val="clear" w:color="auto" w:fill="FFFFFF"/>
        </w:rPr>
        <w:t>zdt-krbaki@mail.ru</w:t>
      </w:r>
    </w:p>
    <w:p w:rsidR="007050CF" w:rsidRPr="008F6844" w:rsidRDefault="007050CF" w:rsidP="007050C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50CF" w:rsidRPr="008F6844" w:rsidRDefault="004707DB" w:rsidP="004707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050CF" w:rsidRPr="008F6844" w:rsidRDefault="007050CF" w:rsidP="007050CF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F6844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050CF" w:rsidRPr="008F6844" w:rsidRDefault="007050CF" w:rsidP="007050CF">
      <w:pPr>
        <w:shd w:val="clear" w:color="auto" w:fill="FFFFFF"/>
        <w:spacing w:after="0" w:line="36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Заявка на участие </w:t>
      </w:r>
    </w:p>
    <w:p w:rsidR="007050CF" w:rsidRDefault="007050CF" w:rsidP="007050CF">
      <w:pPr>
        <w:shd w:val="clear" w:color="auto" w:fill="FFFFFF"/>
        <w:spacing w:after="0" w:line="36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7047BB">
        <w:rPr>
          <w:rFonts w:ascii="Times New Roman" w:hAnsi="Times New Roman"/>
          <w:b/>
          <w:bCs/>
          <w:color w:val="000000"/>
          <w:sz w:val="28"/>
          <w:szCs w:val="28"/>
        </w:rPr>
        <w:t>обл</w:t>
      </w:r>
      <w:r w:rsidR="006D42E9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7047BB">
        <w:rPr>
          <w:rFonts w:ascii="Times New Roman" w:hAnsi="Times New Roman"/>
          <w:b/>
          <w:bCs/>
          <w:color w:val="000000"/>
          <w:sz w:val="28"/>
          <w:szCs w:val="28"/>
        </w:rPr>
        <w:t>стном</w:t>
      </w:r>
      <w:r w:rsidRPr="008F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конкурсе эссе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r w:rsidRPr="008F6844">
        <w:rPr>
          <w:rFonts w:ascii="Times New Roman" w:hAnsi="Times New Roman"/>
          <w:b/>
          <w:bCs/>
          <w:color w:val="000000"/>
          <w:sz w:val="28"/>
          <w:szCs w:val="28"/>
        </w:rPr>
        <w:t>Я горжусь!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», </w:t>
      </w:r>
    </w:p>
    <w:p w:rsidR="007050CF" w:rsidRPr="008F6844" w:rsidRDefault="007050CF" w:rsidP="007050CF">
      <w:pPr>
        <w:shd w:val="clear" w:color="auto" w:fill="FFFFFF"/>
        <w:spacing w:after="0" w:line="36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посвященного 75-летию Сталинградской битвы</w:t>
      </w:r>
    </w:p>
    <w:tbl>
      <w:tblPr>
        <w:tblW w:w="99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2"/>
        <w:gridCol w:w="5068"/>
      </w:tblGrid>
      <w:tr w:rsidR="007050CF" w:rsidRPr="000D5915" w:rsidTr="002C06AC">
        <w:tc>
          <w:tcPr>
            <w:tcW w:w="4892" w:type="dxa"/>
          </w:tcPr>
          <w:p w:rsidR="007050CF" w:rsidRPr="008F6844" w:rsidRDefault="007050CF" w:rsidP="002C06A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84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 район</w:t>
            </w:r>
          </w:p>
          <w:p w:rsidR="007050CF" w:rsidRPr="008F6844" w:rsidRDefault="007050CF" w:rsidP="002C06A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844">
              <w:rPr>
                <w:rFonts w:ascii="Times New Roman" w:hAnsi="Times New Roman"/>
                <w:color w:val="000000"/>
                <w:sz w:val="28"/>
                <w:szCs w:val="28"/>
              </w:rPr>
              <w:t>(городской округ)</w:t>
            </w:r>
          </w:p>
        </w:tc>
        <w:tc>
          <w:tcPr>
            <w:tcW w:w="5068" w:type="dxa"/>
          </w:tcPr>
          <w:p w:rsidR="007050CF" w:rsidRPr="008F6844" w:rsidRDefault="007050CF" w:rsidP="002C06AC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50CF" w:rsidRPr="000D5915" w:rsidTr="002C06AC">
        <w:tc>
          <w:tcPr>
            <w:tcW w:w="4892" w:type="dxa"/>
          </w:tcPr>
          <w:p w:rsidR="007050CF" w:rsidRPr="008F6844" w:rsidRDefault="007050CF" w:rsidP="002C06A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</w:t>
            </w:r>
            <w:r w:rsidRPr="008F6844">
              <w:rPr>
                <w:rFonts w:ascii="Times New Roman" w:hAnsi="Times New Roman"/>
                <w:color w:val="000000"/>
                <w:sz w:val="28"/>
                <w:szCs w:val="28"/>
              </w:rPr>
              <w:t>бразовательн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Pr="008F6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(полностью)</w:t>
            </w:r>
          </w:p>
        </w:tc>
        <w:tc>
          <w:tcPr>
            <w:tcW w:w="5068" w:type="dxa"/>
          </w:tcPr>
          <w:p w:rsidR="007050CF" w:rsidRPr="008F6844" w:rsidRDefault="007050CF" w:rsidP="002C06AC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50CF" w:rsidRPr="000D5915" w:rsidTr="002C06AC">
        <w:tc>
          <w:tcPr>
            <w:tcW w:w="4892" w:type="dxa"/>
          </w:tcPr>
          <w:p w:rsidR="007050CF" w:rsidRPr="008F6844" w:rsidRDefault="007050CF" w:rsidP="002C06A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</w:t>
            </w:r>
            <w:r w:rsidRPr="008F6844">
              <w:rPr>
                <w:rFonts w:ascii="Times New Roman" w:hAnsi="Times New Roman"/>
                <w:color w:val="000000"/>
                <w:sz w:val="28"/>
                <w:szCs w:val="28"/>
              </w:rPr>
              <w:t>вание 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/Г</w:t>
            </w:r>
            <w:r w:rsidRPr="008F6844">
              <w:rPr>
                <w:rFonts w:ascii="Times New Roman" w:hAnsi="Times New Roman"/>
                <w:color w:val="000000"/>
                <w:sz w:val="28"/>
                <w:szCs w:val="28"/>
              </w:rPr>
              <w:t>ДОО, ДОО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Совета учащихся и др.</w:t>
            </w:r>
          </w:p>
        </w:tc>
        <w:tc>
          <w:tcPr>
            <w:tcW w:w="5068" w:type="dxa"/>
          </w:tcPr>
          <w:p w:rsidR="007050CF" w:rsidRPr="008F6844" w:rsidRDefault="007050CF" w:rsidP="002C06AC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50CF" w:rsidRPr="000D5915" w:rsidTr="002C06AC">
        <w:tc>
          <w:tcPr>
            <w:tcW w:w="4892" w:type="dxa"/>
          </w:tcPr>
          <w:p w:rsidR="007050CF" w:rsidRPr="008F6844" w:rsidRDefault="007050CF" w:rsidP="002C06A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844">
              <w:rPr>
                <w:rFonts w:ascii="Times New Roman" w:hAnsi="Times New Roman"/>
                <w:color w:val="000000"/>
                <w:sz w:val="28"/>
                <w:szCs w:val="28"/>
              </w:rPr>
              <w:t>ФИО руководителя по подготовке конкурсной работы, должность (без сокращений)</w:t>
            </w:r>
          </w:p>
        </w:tc>
        <w:tc>
          <w:tcPr>
            <w:tcW w:w="5068" w:type="dxa"/>
          </w:tcPr>
          <w:p w:rsidR="007050CF" w:rsidRPr="008F6844" w:rsidRDefault="007050CF" w:rsidP="002C06AC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50CF" w:rsidRPr="000D5915" w:rsidTr="002C06AC">
        <w:tc>
          <w:tcPr>
            <w:tcW w:w="4892" w:type="dxa"/>
          </w:tcPr>
          <w:p w:rsidR="007050CF" w:rsidRPr="008F6844" w:rsidRDefault="007050CF" w:rsidP="002C06A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844">
              <w:rPr>
                <w:rFonts w:ascii="Times New Roman" w:hAnsi="Times New Roman"/>
                <w:color w:val="000000"/>
                <w:sz w:val="28"/>
                <w:szCs w:val="28"/>
              </w:rPr>
              <w:t>Номинация конкурса</w:t>
            </w:r>
          </w:p>
        </w:tc>
        <w:tc>
          <w:tcPr>
            <w:tcW w:w="5068" w:type="dxa"/>
          </w:tcPr>
          <w:p w:rsidR="007050CF" w:rsidRPr="008F6844" w:rsidRDefault="007050CF" w:rsidP="002C06AC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50CF" w:rsidRPr="000D5915" w:rsidTr="002C06AC">
        <w:tc>
          <w:tcPr>
            <w:tcW w:w="4892" w:type="dxa"/>
          </w:tcPr>
          <w:p w:rsidR="007050CF" w:rsidRPr="008F6844" w:rsidRDefault="007050CF" w:rsidP="002C06A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844">
              <w:rPr>
                <w:rFonts w:ascii="Times New Roman" w:hAnsi="Times New Roman"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5068" w:type="dxa"/>
          </w:tcPr>
          <w:p w:rsidR="007050CF" w:rsidRPr="008F6844" w:rsidRDefault="007050CF" w:rsidP="002C06AC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50CF" w:rsidRPr="000D5915" w:rsidTr="002C06AC">
        <w:tc>
          <w:tcPr>
            <w:tcW w:w="4892" w:type="dxa"/>
          </w:tcPr>
          <w:p w:rsidR="007050CF" w:rsidRPr="008F6844" w:rsidRDefault="007050CF" w:rsidP="002C06A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844">
              <w:rPr>
                <w:rFonts w:ascii="Times New Roman" w:hAnsi="Times New Roman"/>
                <w:color w:val="000000"/>
                <w:sz w:val="28"/>
                <w:szCs w:val="28"/>
              </w:rPr>
              <w:t>ФИО участника конкурса (без сокращений)</w:t>
            </w:r>
          </w:p>
        </w:tc>
        <w:tc>
          <w:tcPr>
            <w:tcW w:w="5068" w:type="dxa"/>
          </w:tcPr>
          <w:p w:rsidR="007050CF" w:rsidRPr="008F6844" w:rsidRDefault="007050CF" w:rsidP="002C06AC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50CF" w:rsidRPr="000D5915" w:rsidTr="002C06AC">
        <w:tc>
          <w:tcPr>
            <w:tcW w:w="4892" w:type="dxa"/>
          </w:tcPr>
          <w:p w:rsidR="007050CF" w:rsidRPr="008F6844" w:rsidRDefault="007050CF" w:rsidP="002C06AC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6844">
              <w:rPr>
                <w:rFonts w:ascii="Times New Roman" w:hAnsi="Times New Roman"/>
                <w:color w:val="000000"/>
                <w:sz w:val="28"/>
                <w:szCs w:val="28"/>
              </w:rPr>
              <w:t>Возраст (сколько полных лет</w:t>
            </w:r>
            <w:r w:rsidR="005B00AD">
              <w:rPr>
                <w:rFonts w:ascii="Times New Roman" w:hAnsi="Times New Roman"/>
                <w:color w:val="000000"/>
                <w:sz w:val="28"/>
                <w:szCs w:val="28"/>
              </w:rPr>
              <w:t>, дата рождения</w:t>
            </w:r>
            <w:r w:rsidRPr="008F684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068" w:type="dxa"/>
          </w:tcPr>
          <w:p w:rsidR="007050CF" w:rsidRPr="008F6844" w:rsidRDefault="007050CF" w:rsidP="002C06AC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50CF" w:rsidRPr="000D5915" w:rsidTr="002C06AC">
        <w:tc>
          <w:tcPr>
            <w:tcW w:w="4892" w:type="dxa"/>
          </w:tcPr>
          <w:p w:rsidR="007050CF" w:rsidRPr="008F6844" w:rsidRDefault="007050CF" w:rsidP="002C06A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844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Контактные данные руководителя конкурсной работы (рабочий и сотовый телефоны, адрес электронной почты)</w:t>
            </w:r>
          </w:p>
        </w:tc>
        <w:tc>
          <w:tcPr>
            <w:tcW w:w="5068" w:type="dxa"/>
          </w:tcPr>
          <w:p w:rsidR="007050CF" w:rsidRPr="008F6844" w:rsidRDefault="007050CF" w:rsidP="002C06AC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50CF" w:rsidRPr="000D5915" w:rsidTr="002C06AC">
        <w:tc>
          <w:tcPr>
            <w:tcW w:w="4892" w:type="dxa"/>
          </w:tcPr>
          <w:p w:rsidR="007050CF" w:rsidRPr="008F6844" w:rsidRDefault="007050CF" w:rsidP="002C06A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844">
              <w:rPr>
                <w:rFonts w:ascii="Times New Roman" w:hAnsi="Times New Roman"/>
                <w:color w:val="000000"/>
                <w:sz w:val="28"/>
                <w:szCs w:val="28"/>
              </w:rPr>
              <w:t>ФИО и должность координатора конкурса на муниципальном этапе (без сокращений)</w:t>
            </w:r>
          </w:p>
        </w:tc>
        <w:tc>
          <w:tcPr>
            <w:tcW w:w="5068" w:type="dxa"/>
          </w:tcPr>
          <w:p w:rsidR="007050CF" w:rsidRPr="008F6844" w:rsidRDefault="007050CF" w:rsidP="002C06AC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50CF" w:rsidRPr="000D5915" w:rsidTr="002C06AC">
        <w:tc>
          <w:tcPr>
            <w:tcW w:w="4892" w:type="dxa"/>
          </w:tcPr>
          <w:p w:rsidR="007050CF" w:rsidRPr="008F6844" w:rsidRDefault="007050CF" w:rsidP="002C06A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844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Контактные данные координатора конкурса (рабочий и сотовый телефоны, адрес электронной почты)</w:t>
            </w:r>
          </w:p>
        </w:tc>
        <w:tc>
          <w:tcPr>
            <w:tcW w:w="5068" w:type="dxa"/>
          </w:tcPr>
          <w:p w:rsidR="007050CF" w:rsidRPr="008F6844" w:rsidRDefault="007050CF" w:rsidP="002C06AC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D025D" w:rsidRDefault="002D025D"/>
    <w:sectPr w:rsidR="002D025D" w:rsidSect="007A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34A"/>
    <w:rsid w:val="000414CC"/>
    <w:rsid w:val="000B034A"/>
    <w:rsid w:val="00162BD6"/>
    <w:rsid w:val="001E5C69"/>
    <w:rsid w:val="002D025D"/>
    <w:rsid w:val="003F4183"/>
    <w:rsid w:val="004642E9"/>
    <w:rsid w:val="004707DB"/>
    <w:rsid w:val="00482187"/>
    <w:rsid w:val="004A686C"/>
    <w:rsid w:val="00510766"/>
    <w:rsid w:val="005B00AD"/>
    <w:rsid w:val="005C66F9"/>
    <w:rsid w:val="006046EC"/>
    <w:rsid w:val="006D42E9"/>
    <w:rsid w:val="006E38A9"/>
    <w:rsid w:val="007047BB"/>
    <w:rsid w:val="007050CF"/>
    <w:rsid w:val="00751D07"/>
    <w:rsid w:val="007A55D3"/>
    <w:rsid w:val="00BE5403"/>
    <w:rsid w:val="00BF0567"/>
    <w:rsid w:val="00C11471"/>
    <w:rsid w:val="00CE570E"/>
    <w:rsid w:val="00D07A2B"/>
    <w:rsid w:val="00D363C6"/>
    <w:rsid w:val="00D66735"/>
    <w:rsid w:val="00E4258D"/>
    <w:rsid w:val="00E47EA6"/>
    <w:rsid w:val="00F92CDA"/>
    <w:rsid w:val="00FE1621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50CF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rsid w:val="007050C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-n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Лабецкая</cp:lastModifiedBy>
  <cp:revision>28</cp:revision>
  <cp:lastPrinted>2017-10-24T07:58:00Z</cp:lastPrinted>
  <dcterms:created xsi:type="dcterms:W3CDTF">2017-10-24T06:17:00Z</dcterms:created>
  <dcterms:modified xsi:type="dcterms:W3CDTF">2017-11-07T07:56:00Z</dcterms:modified>
</cp:coreProperties>
</file>